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7D0" w:rsidRPr="000427D0" w:rsidRDefault="000427D0">
      <w:pPr>
        <w:rPr>
          <w:b/>
          <w:sz w:val="24"/>
          <w:szCs w:val="24"/>
        </w:rPr>
      </w:pPr>
      <w:r w:rsidRPr="000427D0">
        <w:rPr>
          <w:b/>
          <w:sz w:val="24"/>
          <w:szCs w:val="24"/>
        </w:rPr>
        <w:t xml:space="preserve">Upute za uplatu članarine </w:t>
      </w:r>
    </w:p>
    <w:p w:rsidR="000427D0" w:rsidRPr="000427D0" w:rsidRDefault="000427D0">
      <w:pPr>
        <w:rPr>
          <w:sz w:val="24"/>
          <w:szCs w:val="24"/>
        </w:rPr>
      </w:pPr>
      <w:r w:rsidRPr="000427D0">
        <w:rPr>
          <w:sz w:val="24"/>
          <w:szCs w:val="24"/>
        </w:rPr>
        <w:t>Molimo Vas, da članarinu uplatite na žiroračun LAG-a,</w:t>
      </w:r>
    </w:p>
    <w:p w:rsidR="000427D0" w:rsidRPr="000427D0" w:rsidRDefault="000427D0">
      <w:pPr>
        <w:rPr>
          <w:b/>
          <w:sz w:val="24"/>
          <w:szCs w:val="24"/>
        </w:rPr>
      </w:pPr>
      <w:r w:rsidRPr="000427D0">
        <w:rPr>
          <w:b/>
          <w:sz w:val="24"/>
          <w:szCs w:val="24"/>
        </w:rPr>
        <w:t>B</w:t>
      </w:r>
      <w:r w:rsidRPr="000427D0">
        <w:rPr>
          <w:b/>
          <w:sz w:val="24"/>
          <w:szCs w:val="24"/>
        </w:rPr>
        <w:t>roj: 2360000-1102307362</w:t>
      </w:r>
    </w:p>
    <w:p w:rsidR="000427D0" w:rsidRPr="000427D0" w:rsidRDefault="000427D0">
      <w:pPr>
        <w:rPr>
          <w:sz w:val="24"/>
          <w:szCs w:val="24"/>
        </w:rPr>
      </w:pPr>
      <w:r w:rsidRPr="000427D0">
        <w:rPr>
          <w:b/>
          <w:sz w:val="24"/>
          <w:szCs w:val="24"/>
        </w:rPr>
        <w:t>IBAN: HR5623600001102307362</w:t>
      </w:r>
      <w:r w:rsidRPr="000427D0">
        <w:rPr>
          <w:sz w:val="24"/>
          <w:szCs w:val="24"/>
        </w:rPr>
        <w:t>,</w:t>
      </w:r>
    </w:p>
    <w:p w:rsidR="000427D0" w:rsidRDefault="000427D0">
      <w:pPr>
        <w:rPr>
          <w:sz w:val="24"/>
          <w:szCs w:val="24"/>
        </w:rPr>
      </w:pPr>
      <w:r w:rsidRPr="000427D0">
        <w:rPr>
          <w:sz w:val="24"/>
          <w:szCs w:val="24"/>
        </w:rPr>
        <w:t xml:space="preserve">a poziv na broj je Vaš OIB, odnosno OIB organizacije koju zastupate. </w:t>
      </w:r>
    </w:p>
    <w:p w:rsidR="007648F8" w:rsidRPr="000427D0" w:rsidRDefault="007648F8">
      <w:pPr>
        <w:rPr>
          <w:sz w:val="24"/>
          <w:szCs w:val="24"/>
        </w:rPr>
      </w:pPr>
      <w:bookmarkStart w:id="0" w:name="_GoBack"/>
      <w:bookmarkEnd w:id="0"/>
    </w:p>
    <w:p w:rsidR="000427D0" w:rsidRDefault="000427D0">
      <w:pPr>
        <w:rPr>
          <w:sz w:val="24"/>
          <w:szCs w:val="24"/>
        </w:rPr>
      </w:pPr>
      <w:r w:rsidRPr="000427D0">
        <w:rPr>
          <w:b/>
          <w:sz w:val="24"/>
          <w:szCs w:val="24"/>
        </w:rPr>
        <w:t>Visina godišnje članarine</w:t>
      </w:r>
      <w:r w:rsidRPr="000427D0">
        <w:rPr>
          <w:sz w:val="24"/>
          <w:szCs w:val="24"/>
        </w:rPr>
        <w:t xml:space="preserve"> : </w:t>
      </w:r>
    </w:p>
    <w:p w:rsidR="007648F8" w:rsidRPr="000427D0" w:rsidRDefault="007648F8" w:rsidP="007648F8">
      <w:pPr>
        <w:rPr>
          <w:sz w:val="24"/>
          <w:szCs w:val="24"/>
        </w:rPr>
      </w:pPr>
      <w:r w:rsidRPr="000427D0">
        <w:rPr>
          <w:sz w:val="24"/>
          <w:szCs w:val="24"/>
        </w:rPr>
        <w:t xml:space="preserve">Znanstvene, stručne i obrazovne institucije (vrtići, škole i dr.) – 100 kuna </w:t>
      </w:r>
    </w:p>
    <w:p w:rsidR="007648F8" w:rsidRPr="000427D0" w:rsidRDefault="007648F8" w:rsidP="007648F8">
      <w:pPr>
        <w:rPr>
          <w:sz w:val="24"/>
          <w:szCs w:val="24"/>
        </w:rPr>
      </w:pPr>
      <w:r w:rsidRPr="000427D0">
        <w:rPr>
          <w:sz w:val="24"/>
          <w:szCs w:val="24"/>
        </w:rPr>
        <w:t xml:space="preserve">Gospodarski subjekti s više od 30 zaposlenih – 700 kuna </w:t>
      </w:r>
    </w:p>
    <w:p w:rsidR="007648F8" w:rsidRPr="000427D0" w:rsidRDefault="007648F8" w:rsidP="007648F8">
      <w:pPr>
        <w:rPr>
          <w:sz w:val="24"/>
          <w:szCs w:val="24"/>
        </w:rPr>
      </w:pPr>
      <w:r w:rsidRPr="000427D0">
        <w:rPr>
          <w:sz w:val="24"/>
          <w:szCs w:val="24"/>
        </w:rPr>
        <w:t xml:space="preserve">Gospodarski subjekti od 10 do 30 zaposlenih – 500 kuna </w:t>
      </w:r>
    </w:p>
    <w:p w:rsidR="007648F8" w:rsidRPr="000427D0" w:rsidRDefault="007648F8" w:rsidP="007648F8">
      <w:pPr>
        <w:rPr>
          <w:sz w:val="24"/>
          <w:szCs w:val="24"/>
        </w:rPr>
      </w:pPr>
      <w:r w:rsidRPr="000427D0">
        <w:rPr>
          <w:sz w:val="24"/>
          <w:szCs w:val="24"/>
        </w:rPr>
        <w:t xml:space="preserve">Gospodarski subjekti do 10 zaposlenih – 200 kuna </w:t>
      </w:r>
    </w:p>
    <w:p w:rsidR="007648F8" w:rsidRPr="000427D0" w:rsidRDefault="007648F8" w:rsidP="007648F8">
      <w:pPr>
        <w:rPr>
          <w:sz w:val="24"/>
          <w:szCs w:val="24"/>
        </w:rPr>
      </w:pPr>
      <w:r w:rsidRPr="000427D0">
        <w:rPr>
          <w:sz w:val="24"/>
          <w:szCs w:val="24"/>
        </w:rPr>
        <w:t>Organizacije civilnog društva (udruge, zaklade, klubovi i sl. – 100 kuna</w:t>
      </w:r>
    </w:p>
    <w:p w:rsidR="007648F8" w:rsidRPr="000427D0" w:rsidRDefault="007648F8" w:rsidP="007648F8">
      <w:pPr>
        <w:rPr>
          <w:sz w:val="24"/>
          <w:szCs w:val="24"/>
        </w:rPr>
      </w:pPr>
      <w:r w:rsidRPr="000427D0">
        <w:rPr>
          <w:sz w:val="24"/>
          <w:szCs w:val="24"/>
        </w:rPr>
        <w:t xml:space="preserve">Fizičke osobe – 50 kuna </w:t>
      </w:r>
    </w:p>
    <w:p w:rsidR="000427D0" w:rsidRPr="000427D0" w:rsidRDefault="000427D0">
      <w:pPr>
        <w:rPr>
          <w:sz w:val="24"/>
          <w:szCs w:val="24"/>
        </w:rPr>
      </w:pPr>
      <w:r w:rsidRPr="000427D0">
        <w:rPr>
          <w:sz w:val="24"/>
          <w:szCs w:val="24"/>
        </w:rPr>
        <w:t xml:space="preserve">OPG – 50 kuna </w:t>
      </w:r>
    </w:p>
    <w:sectPr w:rsidR="000427D0" w:rsidRPr="000427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7D0"/>
    <w:rsid w:val="000427D0"/>
    <w:rsid w:val="007648F8"/>
    <w:rsid w:val="00FB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E24AC-AB02-41F0-AA08-3B85F3635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podravina</dc:creator>
  <cp:keywords/>
  <dc:description/>
  <cp:lastModifiedBy>LAG podravina</cp:lastModifiedBy>
  <cp:revision>3</cp:revision>
  <dcterms:created xsi:type="dcterms:W3CDTF">2016-02-24T12:04:00Z</dcterms:created>
  <dcterms:modified xsi:type="dcterms:W3CDTF">2016-02-24T12:13:00Z</dcterms:modified>
</cp:coreProperties>
</file>